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714" w:rsidRDefault="00594FC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0517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91575"/>
            <wp:effectExtent l="19050" t="0" r="3175" b="0"/>
            <wp:docPr id="1" name="Рисунок 1" descr="C:\Users\DOM2025_Oc\Desktop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ИЗ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B91A65" w:rsidRDefault="00F51949" w:rsidP="00B91A65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‌‌‌</w:t>
      </w:r>
      <w:r w:rsidR="00B91A65">
        <w:rPr>
          <w:rFonts w:ascii="Times New Roman" w:hAnsi="Times New Roman"/>
          <w:b/>
          <w:color w:val="000000"/>
          <w:sz w:val="28"/>
          <w:lang w:val="ru-RU"/>
        </w:rPr>
        <w:t>Комитет образования, науки и молодежной политики Волгоградской области</w:t>
      </w: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34df4a62-8dcd-4a78-a0bb-c2323fe584ec"/>
      <w:r w:rsidRPr="008522DB">
        <w:rPr>
          <w:rFonts w:ascii="Times New Roman" w:hAnsi="Times New Roman"/>
          <w:b/>
          <w:color w:val="000000"/>
          <w:sz w:val="28"/>
          <w:lang w:val="ru-RU"/>
        </w:rPr>
        <w:t>Отдел образования и молодежной политики администрации Быковского муниципального района</w:t>
      </w:r>
      <w:bookmarkEnd w:id="1"/>
      <w:r w:rsidRPr="008522D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8522DB">
        <w:rPr>
          <w:rFonts w:ascii="Times New Roman" w:hAnsi="Times New Roman"/>
          <w:color w:val="000000"/>
          <w:sz w:val="28"/>
          <w:lang w:val="ru-RU"/>
        </w:rPr>
        <w:t>​</w:t>
      </w:r>
    </w:p>
    <w:p w:rsidR="00F87715" w:rsidRDefault="00F5194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МКОУ "Верхнебалыклейская </w:t>
      </w:r>
      <w:proofErr w:type="gramStart"/>
      <w:r>
        <w:rPr>
          <w:rFonts w:ascii="Times New Roman" w:hAnsi="Times New Roman"/>
          <w:b/>
          <w:color w:val="000000"/>
          <w:sz w:val="28"/>
        </w:rPr>
        <w:t>СШ "</w:t>
      </w:r>
      <w:proofErr w:type="gramEnd"/>
    </w:p>
    <w:p w:rsidR="00F87715" w:rsidRPr="00924838" w:rsidRDefault="00F87715" w:rsidP="00924838">
      <w:pPr>
        <w:spacing w:after="0"/>
        <w:rPr>
          <w:lang w:val="ru-RU"/>
        </w:rPr>
      </w:pPr>
    </w:p>
    <w:tbl>
      <w:tblPr>
        <w:tblW w:w="10411" w:type="dxa"/>
        <w:tblInd w:w="-413" w:type="dxa"/>
        <w:tblLook w:val="04A0"/>
      </w:tblPr>
      <w:tblGrid>
        <w:gridCol w:w="3469"/>
        <w:gridCol w:w="3471"/>
        <w:gridCol w:w="3471"/>
      </w:tblGrid>
      <w:tr w:rsidR="00C53FFE" w:rsidRPr="00594FCB" w:rsidTr="00924838">
        <w:trPr>
          <w:trHeight w:val="2849"/>
        </w:trPr>
        <w:tc>
          <w:tcPr>
            <w:tcW w:w="3469" w:type="dxa"/>
          </w:tcPr>
          <w:p w:rsidR="00C53FFE" w:rsidRPr="00924838" w:rsidRDefault="00F5194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МО учителей начальных классов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Пурясьева Е.В.</w:t>
            </w:r>
          </w:p>
          <w:p w:rsidR="009D1DA9" w:rsidRPr="00924838" w:rsidRDefault="009D1DA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 </w:t>
            </w: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="009D1DA9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»08.202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C53FFE" w:rsidRPr="00924838" w:rsidRDefault="00594FC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</w:tcPr>
          <w:p w:rsidR="00C53FFE" w:rsidRPr="00924838" w:rsidRDefault="00F5194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924838" w:rsidRDefault="0092483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Володина И.В.</w:t>
            </w:r>
          </w:p>
          <w:p w:rsidR="009D1DA9" w:rsidRPr="00924838" w:rsidRDefault="009D1DA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  </w:t>
            </w:r>
          </w:p>
          <w:p w:rsidR="004E6975" w:rsidRPr="00924838" w:rsidRDefault="00F5194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9D1DA9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»08.202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924838" w:rsidRDefault="00594FC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</w:tcPr>
          <w:p w:rsidR="000E6D86" w:rsidRPr="00924838" w:rsidRDefault="00F5194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0E6D86" w:rsidRPr="00924838" w:rsidRDefault="00F5194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директор МКОУ "Верхнебалыклейская СШ"</w:t>
            </w:r>
          </w:p>
          <w:p w:rsidR="000E6D86" w:rsidRPr="00924838" w:rsidRDefault="00F5194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924838" w:rsidRDefault="00F5194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Филатов Н.А.</w:t>
            </w:r>
          </w:p>
          <w:p w:rsidR="009D1DA9" w:rsidRPr="00924838" w:rsidRDefault="009D1DA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Приказ 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   </w:t>
            </w:r>
            <w:r w:rsidR="00841714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92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</w:t>
            </w:r>
          </w:p>
          <w:p w:rsidR="000E6D86" w:rsidRPr="00924838" w:rsidRDefault="00F5194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="009D1DA9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»08.202</w:t>
            </w:r>
            <w:r w:rsid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8522DB"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2483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C53FFE" w:rsidRPr="00924838" w:rsidRDefault="00594FC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‌</w:t>
      </w:r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286070)</w:t>
      </w:r>
    </w:p>
    <w:p w:rsidR="00F87715" w:rsidRPr="008522DB" w:rsidRDefault="00F87715">
      <w:pPr>
        <w:spacing w:after="0"/>
        <w:ind w:left="120"/>
        <w:jc w:val="center"/>
        <w:rPr>
          <w:lang w:val="ru-RU"/>
        </w:rPr>
      </w:pP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F87715" w:rsidRPr="008522DB" w:rsidRDefault="00F51949">
      <w:pPr>
        <w:spacing w:after="0" w:line="408" w:lineRule="auto"/>
        <w:ind w:left="120"/>
        <w:jc w:val="center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F87715" w:rsidRPr="008522DB" w:rsidRDefault="00F87715">
      <w:pPr>
        <w:spacing w:after="0"/>
        <w:ind w:left="120"/>
        <w:jc w:val="center"/>
        <w:rPr>
          <w:lang w:val="ru-RU"/>
        </w:rPr>
      </w:pPr>
    </w:p>
    <w:p w:rsidR="00F87715" w:rsidRDefault="00F87715">
      <w:pPr>
        <w:spacing w:after="0"/>
        <w:ind w:left="120"/>
        <w:jc w:val="center"/>
        <w:rPr>
          <w:lang w:val="ru-RU"/>
        </w:rPr>
      </w:pPr>
    </w:p>
    <w:p w:rsidR="00924838" w:rsidRDefault="00924838">
      <w:pPr>
        <w:spacing w:after="0"/>
        <w:ind w:left="120"/>
        <w:jc w:val="center"/>
        <w:rPr>
          <w:lang w:val="ru-RU"/>
        </w:rPr>
      </w:pPr>
    </w:p>
    <w:p w:rsidR="00924838" w:rsidRDefault="00924838">
      <w:pPr>
        <w:spacing w:after="0"/>
        <w:ind w:left="120"/>
        <w:jc w:val="center"/>
        <w:rPr>
          <w:lang w:val="ru-RU"/>
        </w:rPr>
      </w:pPr>
    </w:p>
    <w:p w:rsidR="00924838" w:rsidRPr="008522DB" w:rsidRDefault="00924838">
      <w:pPr>
        <w:spacing w:after="0"/>
        <w:ind w:left="120"/>
        <w:jc w:val="center"/>
        <w:rPr>
          <w:lang w:val="ru-RU"/>
        </w:rPr>
      </w:pPr>
    </w:p>
    <w:p w:rsidR="00F87715" w:rsidRPr="008522DB" w:rsidRDefault="00F87715" w:rsidP="008522DB">
      <w:pPr>
        <w:spacing w:after="0"/>
        <w:rPr>
          <w:lang w:val="ru-RU"/>
        </w:rPr>
      </w:pPr>
    </w:p>
    <w:p w:rsidR="008522DB" w:rsidRDefault="008522DB" w:rsidP="008522D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6129fc25-1484-4cce-a161-840ff826026d"/>
      <w:r>
        <w:rPr>
          <w:rFonts w:ascii="Times New Roman" w:hAnsi="Times New Roman"/>
          <w:color w:val="000000"/>
          <w:sz w:val="28"/>
          <w:lang w:val="ru-RU"/>
        </w:rPr>
        <w:t xml:space="preserve">                                    </w:t>
      </w:r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>.В</w:t>
      </w:r>
      <w:proofErr w:type="gramEnd"/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>ерхний Балыклей</w:t>
      </w:r>
      <w:bookmarkEnd w:id="2"/>
      <w:r w:rsidR="009D1DA9">
        <w:rPr>
          <w:rFonts w:ascii="Times New Roman" w:hAnsi="Times New Roman"/>
          <w:b/>
          <w:color w:val="000000"/>
          <w:sz w:val="28"/>
          <w:lang w:val="ru-RU"/>
        </w:rPr>
        <w:t>.</w:t>
      </w:r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62614f64-10de-4f5c-96b5-e9621fb5538a"/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>202</w:t>
      </w:r>
      <w:r w:rsidR="00924838">
        <w:rPr>
          <w:rFonts w:ascii="Times New Roman" w:hAnsi="Times New Roman"/>
          <w:b/>
          <w:color w:val="000000"/>
          <w:sz w:val="28"/>
          <w:lang w:val="ru-RU"/>
        </w:rPr>
        <w:t>5</w:t>
      </w:r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 xml:space="preserve"> год</w:t>
      </w:r>
      <w:bookmarkEnd w:id="3"/>
      <w:r w:rsidR="00F51949" w:rsidRPr="008522D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F51949" w:rsidRPr="008522DB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  </w:t>
      </w:r>
      <w:r>
        <w:rPr>
          <w:lang w:val="ru-RU"/>
        </w:rPr>
        <w:br/>
      </w:r>
      <w:bookmarkStart w:id="4" w:name="block-2005167"/>
      <w:bookmarkEnd w:id="0"/>
    </w:p>
    <w:p w:rsidR="00924838" w:rsidRDefault="00924838" w:rsidP="008522D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924838" w:rsidRDefault="00924838" w:rsidP="008522D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924838" w:rsidRDefault="00924838" w:rsidP="008522D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4077A8" w:rsidRDefault="004077A8" w:rsidP="008522D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F87715" w:rsidRPr="008522DB" w:rsidRDefault="00F51949" w:rsidP="008522DB">
      <w:pPr>
        <w:spacing w:after="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87715" w:rsidRPr="008522DB" w:rsidRDefault="00F87715">
      <w:pPr>
        <w:spacing w:after="0" w:line="264" w:lineRule="auto"/>
        <w:ind w:left="120"/>
        <w:jc w:val="both"/>
        <w:rPr>
          <w:lang w:val="ru-RU"/>
        </w:rPr>
      </w:pP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2de083b3-1f31-409f-b177-a515047f5be6"/>
      <w:r w:rsidRPr="008522D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5"/>
      <w:r w:rsidRPr="008522D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87715" w:rsidRPr="008522DB" w:rsidRDefault="00F87715">
      <w:pPr>
        <w:spacing w:after="0" w:line="264" w:lineRule="auto"/>
        <w:ind w:left="120"/>
        <w:jc w:val="both"/>
        <w:rPr>
          <w:lang w:val="ru-RU"/>
        </w:rPr>
      </w:pPr>
    </w:p>
    <w:p w:rsidR="00F87715" w:rsidRPr="008522DB" w:rsidRDefault="00F87715">
      <w:pPr>
        <w:rPr>
          <w:lang w:val="ru-RU"/>
        </w:rPr>
        <w:sectPr w:rsidR="00F87715" w:rsidRPr="008522DB">
          <w:pgSz w:w="11906" w:h="16383"/>
          <w:pgMar w:top="1134" w:right="850" w:bottom="1134" w:left="1701" w:header="720" w:footer="720" w:gutter="0"/>
          <w:cols w:space="720"/>
        </w:sectPr>
      </w:pPr>
    </w:p>
    <w:p w:rsidR="00F87715" w:rsidRPr="008522DB" w:rsidRDefault="00F51949">
      <w:pPr>
        <w:spacing w:after="0" w:line="264" w:lineRule="auto"/>
        <w:ind w:left="120"/>
        <w:jc w:val="both"/>
        <w:rPr>
          <w:lang w:val="ru-RU"/>
        </w:rPr>
      </w:pPr>
      <w:bookmarkStart w:id="6" w:name="block-2005171"/>
      <w:bookmarkEnd w:id="4"/>
      <w:r w:rsidRPr="008522D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7715" w:rsidRPr="008522DB" w:rsidRDefault="00F87715">
      <w:pPr>
        <w:spacing w:after="0" w:line="264" w:lineRule="auto"/>
        <w:ind w:left="120"/>
        <w:jc w:val="both"/>
        <w:rPr>
          <w:lang w:val="ru-RU"/>
        </w:rPr>
      </w:pPr>
    </w:p>
    <w:p w:rsidR="00F87715" w:rsidRPr="008522DB" w:rsidRDefault="00F51949">
      <w:pPr>
        <w:spacing w:after="0" w:line="264" w:lineRule="auto"/>
        <w:ind w:left="12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7715" w:rsidRPr="008522DB" w:rsidRDefault="00F87715">
      <w:pPr>
        <w:spacing w:after="0" w:line="264" w:lineRule="auto"/>
        <w:ind w:left="120"/>
        <w:jc w:val="both"/>
        <w:rPr>
          <w:lang w:val="ru-RU"/>
        </w:rPr>
      </w:pP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F87715" w:rsidRPr="008522DB" w:rsidRDefault="00F87715" w:rsidP="008522DB">
      <w:pPr>
        <w:spacing w:after="0"/>
        <w:rPr>
          <w:lang w:val="ru-RU"/>
        </w:rPr>
      </w:pPr>
      <w:bookmarkStart w:id="7" w:name="_Toc137210402"/>
      <w:bookmarkEnd w:id="7"/>
    </w:p>
    <w:p w:rsidR="00F87715" w:rsidRPr="008522DB" w:rsidRDefault="00F51949" w:rsidP="008522DB">
      <w:pPr>
        <w:spacing w:after="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87715" w:rsidRPr="008522DB" w:rsidRDefault="00F51949" w:rsidP="008522DB">
      <w:p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F87715" w:rsidRPr="00B91A65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B91A65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здания. Рисунок дома для доброго или злого сказочного персонажа (иллюстрация сказки по выбору учителя).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F87715" w:rsidRPr="008522DB" w:rsidRDefault="00F51949" w:rsidP="008522DB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​</w:t>
      </w:r>
      <w:bookmarkStart w:id="8" w:name="_Toc137210403"/>
      <w:bookmarkEnd w:id="8"/>
    </w:p>
    <w:p w:rsidR="00F87715" w:rsidRPr="008522DB" w:rsidRDefault="00F51949" w:rsidP="008522DB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Освоение знаний о видах скульптуры (по назначению) и жанрах скульптуры (по сюжету изображения).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8522D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F87715" w:rsidRPr="008522DB" w:rsidRDefault="00F51949" w:rsidP="008522DB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  <w:bookmarkStart w:id="9" w:name="_Toc137210404"/>
      <w:bookmarkEnd w:id="9"/>
    </w:p>
    <w:p w:rsidR="00F87715" w:rsidRPr="008522DB" w:rsidRDefault="00F51949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87715" w:rsidRPr="008522DB" w:rsidRDefault="00F51949" w:rsidP="008522DB">
      <w:p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F87715" w:rsidRPr="001737E2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1737E2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8522DB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F87715" w:rsidRPr="008522DB" w:rsidRDefault="00F87715">
      <w:pPr>
        <w:rPr>
          <w:lang w:val="ru-RU"/>
        </w:rPr>
        <w:sectPr w:rsidR="00F87715" w:rsidRPr="008522DB">
          <w:pgSz w:w="11906" w:h="16383"/>
          <w:pgMar w:top="1134" w:right="850" w:bottom="1134" w:left="1701" w:header="720" w:footer="720" w:gutter="0"/>
          <w:cols w:space="720"/>
        </w:sectPr>
      </w:pPr>
    </w:p>
    <w:p w:rsidR="00F87715" w:rsidRPr="008522DB" w:rsidRDefault="00F51949">
      <w:pPr>
        <w:spacing w:after="0" w:line="264" w:lineRule="auto"/>
        <w:ind w:left="120"/>
        <w:jc w:val="both"/>
        <w:rPr>
          <w:lang w:val="ru-RU"/>
        </w:rPr>
      </w:pPr>
      <w:bookmarkStart w:id="10" w:name="block-2005168"/>
      <w:bookmarkEnd w:id="6"/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F87715" w:rsidRPr="008522DB" w:rsidRDefault="00F87715">
      <w:pPr>
        <w:spacing w:after="0" w:line="264" w:lineRule="auto"/>
        <w:ind w:left="120"/>
        <w:jc w:val="both"/>
        <w:rPr>
          <w:lang w:val="ru-RU"/>
        </w:rPr>
      </w:pPr>
    </w:p>
    <w:p w:rsidR="00F87715" w:rsidRPr="008522DB" w:rsidRDefault="00F51949">
      <w:pPr>
        <w:spacing w:after="0" w:line="264" w:lineRule="auto"/>
        <w:ind w:left="12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F87715" w:rsidRPr="008522DB" w:rsidRDefault="00F51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F87715" w:rsidRPr="008522DB" w:rsidRDefault="00F51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F87715" w:rsidRDefault="00F5194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F87715" w:rsidRPr="008522DB" w:rsidRDefault="00F51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F87715" w:rsidRPr="008522DB" w:rsidRDefault="00F51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 w:rsidR="00F87715" w:rsidRPr="008522DB" w:rsidRDefault="00F51949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F87715" w:rsidRDefault="00F519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F87715" w:rsidRDefault="00F5194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F87715" w:rsidRPr="008522DB" w:rsidRDefault="00F51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F87715" w:rsidRPr="008522DB" w:rsidRDefault="00F5194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F87715" w:rsidRDefault="00F5194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F87715" w:rsidRPr="008522DB" w:rsidRDefault="00F5194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F87715" w:rsidRPr="008522DB" w:rsidRDefault="00F5194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F87715" w:rsidRPr="008522DB" w:rsidRDefault="00F5194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F87715" w:rsidRPr="008522DB" w:rsidRDefault="00F5194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F87715" w:rsidRPr="008522DB" w:rsidRDefault="00F5194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F87715" w:rsidRPr="008522DB" w:rsidRDefault="00F5194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F87715" w:rsidRPr="008522DB" w:rsidRDefault="00F87715">
      <w:pPr>
        <w:spacing w:after="0"/>
        <w:ind w:left="120"/>
        <w:rPr>
          <w:lang w:val="ru-RU"/>
        </w:rPr>
      </w:pPr>
      <w:bookmarkStart w:id="12" w:name="_Toc124264882"/>
      <w:bookmarkEnd w:id="12"/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3" w:name="_TOC_250003"/>
      <w:bookmarkEnd w:id="13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игрушки или с учётом местных промыслов).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4" w:name="_TOC_250002"/>
      <w:bookmarkEnd w:id="14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22D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22DB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8522DB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F87715" w:rsidRPr="008522DB" w:rsidRDefault="00F51949">
      <w:pPr>
        <w:spacing w:after="0" w:line="264" w:lineRule="auto"/>
        <w:ind w:firstLine="600"/>
        <w:jc w:val="both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F87715" w:rsidRPr="008522DB" w:rsidRDefault="00F87715">
      <w:pPr>
        <w:rPr>
          <w:lang w:val="ru-RU"/>
        </w:rPr>
        <w:sectPr w:rsidR="00F87715" w:rsidRPr="008522DB">
          <w:pgSz w:w="11906" w:h="16383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bookmarkStart w:id="15" w:name="block-2005169"/>
      <w:bookmarkEnd w:id="10"/>
      <w:r w:rsidRPr="008522D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77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3"/>
        <w:gridCol w:w="4332"/>
        <w:gridCol w:w="1634"/>
        <w:gridCol w:w="1841"/>
        <w:gridCol w:w="1910"/>
        <w:gridCol w:w="3020"/>
      </w:tblGrid>
      <w:tr w:rsidR="00F877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Открытая сеть работников образования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РЭШ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/7/2/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Открытый урок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Открытая сеть работников образования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77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F877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bookmarkStart w:id="16" w:name="block-2005172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F87715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8"/>
        <w:gridCol w:w="1520"/>
        <w:gridCol w:w="732"/>
        <w:gridCol w:w="1367"/>
        <w:gridCol w:w="1416"/>
        <w:gridCol w:w="1017"/>
        <w:gridCol w:w="7440"/>
      </w:tblGrid>
      <w:tr w:rsidR="00F87715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/4998/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/284055/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50-06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JKiVo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hudozhniki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zriteli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-6708496.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lkcwr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756053050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33521C">
            <w:pPr>
              <w:spacing w:after="0"/>
              <w:ind w:left="135"/>
            </w:pPr>
            <w:hyperlink r:id="rId35">
              <w:r w:rsidR="00F51949">
                <w:rPr>
                  <w:rFonts w:ascii="Times New Roman" w:hAnsi="Times New Roman"/>
                  <w:color w:val="0000FF"/>
                  <w:u w:val="single"/>
                </w:rPr>
                <w:t>http://www.myshared.ru/slide/549840/?ysclid=lkcwudp25q84621296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33521C">
            <w:pPr>
              <w:spacing w:after="0"/>
              <w:ind w:left="135"/>
            </w:pPr>
            <w:hyperlink r:id="rId36">
              <w:r w:rsidR="00F51949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https://nsportal.ru/nachalnaya-shkola/izo/2013/12/20/prezentatsiya-po-izobrazitelnomu-iskusstvu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33521C">
            <w:pPr>
              <w:spacing w:after="0"/>
              <w:ind w:left="135"/>
            </w:pPr>
            <w:hyperlink r:id="rId37">
              <w:r w:rsidR="00F51949">
                <w:rPr>
                  <w:rFonts w:ascii="Times New Roman" w:hAnsi="Times New Roman"/>
                  <w:color w:val="0000FF"/>
                  <w:u w:val="single"/>
                </w:rPr>
                <w:t>https://infourok.ru/vyrazitelnye-vozmozhnosti-graficheskih-materialov-volshebnyj-les-5144062.html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художник: рассматриваем, обсуждаем, пробуем применять материалы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для скульптуры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/4366/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по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 на тему "Скульптура-как вид изо"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-5462551.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lkdparggva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953516822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для 2 класса "Волшебный круг"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"Презентация «Три основных цвета»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uchitelya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/84603-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osnovnyh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skazka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kraskah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ИЗО 2 класс "Волшебная белая"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biblioteka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mhk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-557/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-34586/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type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-56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 </w:t>
            </w:r>
            <w:r>
              <w:rPr>
                <w:rFonts w:ascii="Times New Roman" w:hAnsi="Times New Roman"/>
                <w:color w:val="000000"/>
                <w:sz w:val="24"/>
              </w:rPr>
              <w:t>ysclid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lkdpdfgu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804641619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ЧЕРНАЯ ИЗО 2 КЛАСС ПРЕЗЕНТАЦИЯ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рисуем цветной туман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для 2 класса "Волшебная серая"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iskusstvo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к уроку "Пастель и цветные мелки, акварель, их выразительные возможности. Осенний лес"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pastel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tcvetnie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melki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akva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_165853.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lkdpziylq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5480402581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Конспект и презентация к уроку ИЗО 2 класс "Художник делает аппликацию. Осенний коврик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." </w:t>
            </w:r>
            <w:hyperlink r:id="rId47">
              <w:proofErr w:type="gramEnd"/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hudozhnik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delaet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applikaciyu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osenniy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kovrik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-2614045.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lkdq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771469484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"Что может линия"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изобразительному искусству на тему "Линия как средство выражения: ритм линий. Летний луг"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virazheniya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ritm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letniy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-857167.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lkdqbuxe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78337439366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может пластилин: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лепим фигурку любимого животного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к уроку изобразительного искусства во 2 классе "Лепка игрушечных животных"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izobrazitelnogo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lepka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igrushechnih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zhivotnih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-1484288.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lkdqrv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idz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223602125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тему" Неожиданные материалы"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neozhidannie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-3915976.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lkefgwowrs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200597817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anLbBKiBaBg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online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/152075?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lkefizjdux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865292405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Неожиданные материалы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-п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резентация к уроку по программе Б. Неменского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talant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publikacii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/13481-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neoghidannye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programme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nemenskogo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по ИЗО на тему: "Игровая площадка" (2 класс)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igrovaya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ploschadka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-3414534.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lkdqvgjta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6457550309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online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/152075?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2694673650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реальность, фантазия: рисуем домашних и фантастических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"Изображение и фантазия. Изображение сказочных животных"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prezentatsiia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fantaziia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kgi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0658059123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fantaziya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nevidannoe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zhivotnoe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-3223189.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wmw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ox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408000973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урока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2 классе на тему "Кружевные узоры"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kruzhevnie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uzori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-3580866.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yickos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284389073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"Домики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которые построила природа"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domiki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kotorye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postroila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priroda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-4930537.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hqp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351309436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ahfl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_160847.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571197788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ый мир»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по теме "Постройка и реальность. Подводный мир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." 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класс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postroyka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realnost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podvodniy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-2127985.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cmt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539738278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тему "Строим город из бумаги"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znanio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media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stroim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bumagi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_2_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-49056?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tamt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9484035700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YyZ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bumagi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-2675584.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avqo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858237430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изобразительного искусства по теме «Изображение природы в разных состояниях».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2-й класс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https://urok.1sept.ru/articles/661209?ysclid=lkebqmihsm219591930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Конспект урока + презентация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тему "Изображение характера животного".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2-й класс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https://urok.1sept.ru/articles/618506?ysclid=lkec2yzh6y528210784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изобразительного искусства во 2-м классе "Образ человека и его характер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/533335?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mqu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87796543919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vyrazhenie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haraktera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-5773272.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dzhql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702488340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Образ человека в скульптуре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-5759096.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lkecmhnvep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156666889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его украшения: создаем кокошник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для доброй и злой героинь из сказок</w:t>
            </w:r>
            <w:proofErr w:type="gram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тему "Человек и его украшения"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ego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ukrasheniya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-3770604.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lkecrv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0785217192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изобразительному искусству на тему "О чём говорят украшения"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chyom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govoryat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ukrasheniya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-2783656.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lkecwz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124996410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к уроку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тему: "Дома сказочных героев"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skazochnih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geroev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-1633564.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j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9249314879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фоне ночного неба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"Огонь в ночи. Теплые и холодные цвета"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ogon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nochi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teplie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holodnie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-1060324.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809681444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KJyDMpSg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изобразительному искусству "Тихие и звонкие цвета"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tihie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zvonkie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-1768675.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394138362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xDIuzT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DiwQ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Конспект урока «Линия – как средство выражения. Характер линий. Ветка дерева» (2 класс) + презентация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nachalnaya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/2021/05/14/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eytlh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zVQ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Default="0033521C">
            <w:pPr>
              <w:spacing w:after="0"/>
              <w:ind w:left="135"/>
            </w:pPr>
            <w:hyperlink r:id="rId80">
              <w:r w:rsidR="00F51949">
                <w:rPr>
                  <w:rFonts w:ascii="Times New Roman" w:hAnsi="Times New Roman"/>
                  <w:color w:val="0000FF"/>
                  <w:u w:val="single"/>
                </w:rPr>
                <w:t>https://resh.edu.ru/subject/7/</w:t>
              </w:r>
            </w:hyperlink>
            <w:r w:rsidR="00F5194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 w:rsidR="00F51949">
                <w:rPr>
                  <w:rFonts w:ascii="Times New Roman" w:hAnsi="Times New Roman"/>
                  <w:color w:val="0000FF"/>
                  <w:u w:val="single"/>
                </w:rPr>
                <w:t>https://www.youtube.com/watch?v=8eytlh77zVQ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к уроку </w:t>
            </w:r>
            <w:proofErr w:type="gramStart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</w:t>
            </w:r>
            <w:proofErr w:type="gramEnd"/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искусству на тему "«Птицы». Ритм пятен как средство выражения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pticy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ritm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pyaten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sredstvo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vyrazheniya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-4596169.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lkedej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clg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985652568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eY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Yka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6526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по изобразительному искусству на тему: "Пропорции выражают характер"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proporcii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vyrazhayut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harakter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-4266950.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ysclid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lkedxsrpfn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762454854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lkwpV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OiXs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F8771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Default="00F51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F87715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7715" w:rsidRDefault="00F877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7715" w:rsidRDefault="00F87715"/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7715" w:rsidRPr="00594FC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522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77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F87715" w:rsidRDefault="00F87715">
            <w:pPr>
              <w:spacing w:after="0"/>
              <w:ind w:left="135"/>
            </w:pPr>
          </w:p>
        </w:tc>
      </w:tr>
      <w:tr w:rsidR="00F877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Pr="008522DB" w:rsidRDefault="00F51949">
            <w:pPr>
              <w:spacing w:after="0"/>
              <w:ind w:left="135"/>
              <w:rPr>
                <w:lang w:val="ru-RU"/>
              </w:rPr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 w:rsidRPr="008522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87715" w:rsidRDefault="00F51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7715" w:rsidRDefault="00F87715"/>
        </w:tc>
      </w:tr>
    </w:tbl>
    <w:p w:rsidR="00F87715" w:rsidRDefault="00F87715">
      <w:pPr>
        <w:sectPr w:rsidR="00F877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7715" w:rsidRPr="00F756EE" w:rsidRDefault="00F51949">
      <w:pPr>
        <w:spacing w:after="0"/>
        <w:ind w:left="120"/>
        <w:rPr>
          <w:lang w:val="ru-RU"/>
        </w:rPr>
      </w:pPr>
      <w:bookmarkStart w:id="17" w:name="block-2005173"/>
      <w:bookmarkEnd w:id="16"/>
      <w:r w:rsidRPr="00F756E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87715" w:rsidRDefault="00F519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7715" w:rsidRPr="008522DB" w:rsidRDefault="00F51949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1 класс/ Неменская Л.А.; под редакцией Неменского Б.М., Акционерное общество «Издательство «Просвещение»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Коротеева Е.И.; под редакцией Неменского Б.М., Акционерное общество «Издательство «Просвещение»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r w:rsidRPr="008522DB">
        <w:rPr>
          <w:sz w:val="28"/>
          <w:lang w:val="ru-RU"/>
        </w:rPr>
        <w:br/>
      </w:r>
      <w:bookmarkStart w:id="18" w:name="db50a40d-f8ae-4e5d-8e70-919f427dc0ce"/>
      <w:r w:rsidRPr="008522DB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4 класс/ Неменская Л.А.; под редакцией Неменского Б.М., Акционерное общество «Издательство «Просвещение»</w:t>
      </w:r>
      <w:bookmarkEnd w:id="18"/>
      <w:r w:rsidRPr="008522D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87715" w:rsidRPr="008522DB" w:rsidRDefault="00F51949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87715" w:rsidRPr="008522DB" w:rsidRDefault="00F51949">
      <w:pPr>
        <w:spacing w:after="0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​</w:t>
      </w:r>
    </w:p>
    <w:p w:rsidR="00F87715" w:rsidRPr="008522DB" w:rsidRDefault="00F51949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7715" w:rsidRPr="008522DB" w:rsidRDefault="00F51949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​‌1. Изобразительное искусство. Рабочие программы. Предметная линия учебников под редакцией Б.М. Неменского. 1-4 классы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8522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prosv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/_</w:t>
      </w:r>
      <w:r>
        <w:rPr>
          <w:rFonts w:ascii="Times New Roman" w:hAnsi="Times New Roman"/>
          <w:color w:val="000000"/>
          <w:sz w:val="28"/>
        </w:rPr>
        <w:t>data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assistance</w:t>
      </w:r>
      <w:r w:rsidRPr="008522DB">
        <w:rPr>
          <w:rFonts w:ascii="Times New Roman" w:hAnsi="Times New Roman"/>
          <w:color w:val="000000"/>
          <w:sz w:val="28"/>
          <w:lang w:val="ru-RU"/>
        </w:rPr>
        <w:t>/25/0</w:t>
      </w:r>
      <w:r>
        <w:rPr>
          <w:rFonts w:ascii="Times New Roman" w:hAnsi="Times New Roman"/>
          <w:color w:val="000000"/>
          <w:sz w:val="28"/>
        </w:rPr>
        <w:t>efe</w:t>
      </w:r>
      <w:r w:rsidRPr="008522DB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a</w:t>
      </w:r>
      <w:r w:rsidRPr="008522DB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b</w:t>
      </w:r>
      <w:r w:rsidRPr="008522DB">
        <w:rPr>
          <w:rFonts w:ascii="Times New Roman" w:hAnsi="Times New Roman"/>
          <w:color w:val="000000"/>
          <w:sz w:val="28"/>
          <w:lang w:val="ru-RU"/>
        </w:rPr>
        <w:t>-51</w:t>
      </w:r>
      <w:r>
        <w:rPr>
          <w:rFonts w:ascii="Times New Roman" w:hAnsi="Times New Roman"/>
          <w:color w:val="000000"/>
          <w:sz w:val="28"/>
        </w:rPr>
        <w:t>c</w:t>
      </w:r>
      <w:r w:rsidRPr="008522DB">
        <w:rPr>
          <w:rFonts w:ascii="Times New Roman" w:hAnsi="Times New Roman"/>
          <w:color w:val="000000"/>
          <w:sz w:val="28"/>
          <w:lang w:val="ru-RU"/>
        </w:rPr>
        <w:t>1-11</w:t>
      </w:r>
      <w:r>
        <w:rPr>
          <w:rFonts w:ascii="Times New Roman" w:hAnsi="Times New Roman"/>
          <w:color w:val="000000"/>
          <w:sz w:val="28"/>
        </w:rPr>
        <w:t>df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</w:t>
      </w:r>
      <w:r w:rsidRPr="008522DB">
        <w:rPr>
          <w:rFonts w:ascii="Times New Roman" w:hAnsi="Times New Roman"/>
          <w:color w:val="000000"/>
          <w:sz w:val="28"/>
          <w:lang w:val="ru-RU"/>
        </w:rPr>
        <w:t>021-0019</w:t>
      </w:r>
      <w:r>
        <w:rPr>
          <w:rFonts w:ascii="Times New Roman" w:hAnsi="Times New Roman"/>
          <w:color w:val="000000"/>
          <w:sz w:val="28"/>
        </w:rPr>
        <w:t>b</w:t>
      </w:r>
      <w:r w:rsidRPr="008522DB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f</w:t>
      </w:r>
      <w:r w:rsidRPr="008522DB">
        <w:rPr>
          <w:rFonts w:ascii="Times New Roman" w:hAnsi="Times New Roman"/>
          <w:color w:val="000000"/>
          <w:sz w:val="28"/>
          <w:lang w:val="ru-RU"/>
        </w:rPr>
        <w:t>502</w:t>
      </w:r>
      <w:r>
        <w:rPr>
          <w:rFonts w:ascii="Times New Roman" w:hAnsi="Times New Roman"/>
          <w:color w:val="000000"/>
          <w:sz w:val="28"/>
        </w:rPr>
        <w:t>d</w:t>
      </w:r>
      <w:r w:rsidRPr="008522DB">
        <w:rPr>
          <w:rFonts w:ascii="Times New Roman" w:hAnsi="Times New Roman"/>
          <w:color w:val="000000"/>
          <w:sz w:val="28"/>
          <w:lang w:val="ru-RU"/>
        </w:rPr>
        <w:t>2_1.</w:t>
      </w:r>
      <w:r>
        <w:rPr>
          <w:rFonts w:ascii="Times New Roman" w:hAnsi="Times New Roman"/>
          <w:color w:val="000000"/>
          <w:sz w:val="28"/>
        </w:rPr>
        <w:t>pdf</w:t>
      </w:r>
      <w:r w:rsidRPr="008522DB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ysclid</w:t>
      </w:r>
      <w:r w:rsidRPr="008522DB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lkeggyo</w:t>
      </w:r>
      <w:r w:rsidRPr="008522DB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v</w:t>
      </w:r>
      <w:r w:rsidRPr="008522DB">
        <w:rPr>
          <w:rFonts w:ascii="Times New Roman" w:hAnsi="Times New Roman"/>
          <w:color w:val="000000"/>
          <w:sz w:val="28"/>
          <w:lang w:val="ru-RU"/>
        </w:rPr>
        <w:t>4944182029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общеобразоват. учреждений – М. : Просвещение, 2023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искусство. Методическое пособие. 1-4 классы.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</w:t>
      </w:r>
      <w:r w:rsidRPr="008522DB">
        <w:rPr>
          <w:rFonts w:ascii="Times New Roman" w:hAnsi="Times New Roman"/>
          <w:color w:val="000000"/>
          <w:sz w:val="28"/>
          <w:lang w:val="ru-RU"/>
        </w:rPr>
        <w:t>/1</w:t>
      </w:r>
      <w:r>
        <w:rPr>
          <w:rFonts w:ascii="Times New Roman" w:hAnsi="Times New Roman"/>
          <w:color w:val="000000"/>
          <w:sz w:val="28"/>
        </w:rPr>
        <w:t>af</w:t>
      </w:r>
      <w:r w:rsidRPr="008522DB">
        <w:rPr>
          <w:rFonts w:ascii="Times New Roman" w:hAnsi="Times New Roman"/>
          <w:color w:val="000000"/>
          <w:sz w:val="28"/>
          <w:lang w:val="ru-RU"/>
        </w:rPr>
        <w:t>29532-4</w:t>
      </w:r>
      <w:r>
        <w:rPr>
          <w:rFonts w:ascii="Times New Roman" w:hAnsi="Times New Roman"/>
          <w:color w:val="000000"/>
          <w:sz w:val="28"/>
        </w:rPr>
        <w:t>d</w:t>
      </w:r>
      <w:r w:rsidRPr="008522DB">
        <w:rPr>
          <w:rFonts w:ascii="Times New Roman" w:hAnsi="Times New Roman"/>
          <w:color w:val="000000"/>
          <w:sz w:val="28"/>
          <w:lang w:val="ru-RU"/>
        </w:rPr>
        <w:t>54-11</w:t>
      </w:r>
      <w:r>
        <w:rPr>
          <w:rFonts w:ascii="Times New Roman" w:hAnsi="Times New Roman"/>
          <w:color w:val="000000"/>
          <w:sz w:val="28"/>
        </w:rPr>
        <w:t>db</w:t>
      </w:r>
      <w:r w:rsidRPr="008522DB">
        <w:rPr>
          <w:rFonts w:ascii="Times New Roman" w:hAnsi="Times New Roman"/>
          <w:color w:val="000000"/>
          <w:sz w:val="28"/>
          <w:lang w:val="ru-RU"/>
        </w:rPr>
        <w:t>-9</w:t>
      </w:r>
      <w:r>
        <w:rPr>
          <w:rFonts w:ascii="Times New Roman" w:hAnsi="Times New Roman"/>
          <w:color w:val="000000"/>
          <w:sz w:val="28"/>
        </w:rPr>
        <w:t>da</w:t>
      </w:r>
      <w:r w:rsidRPr="008522DB">
        <w:rPr>
          <w:rFonts w:ascii="Times New Roman" w:hAnsi="Times New Roman"/>
          <w:color w:val="000000"/>
          <w:sz w:val="28"/>
          <w:lang w:val="ru-RU"/>
        </w:rPr>
        <w:t>7-</w:t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>00304874</w:t>
      </w:r>
      <w:r>
        <w:rPr>
          <w:rFonts w:ascii="Times New Roman" w:hAnsi="Times New Roman"/>
          <w:color w:val="000000"/>
          <w:sz w:val="28"/>
        </w:rPr>
        <w:t>af</w:t>
      </w:r>
      <w:r w:rsidRPr="008522DB">
        <w:rPr>
          <w:rFonts w:ascii="Times New Roman" w:hAnsi="Times New Roman"/>
          <w:color w:val="000000"/>
          <w:sz w:val="28"/>
          <w:lang w:val="ru-RU"/>
        </w:rPr>
        <w:t>64.</w:t>
      </w:r>
      <w:r>
        <w:rPr>
          <w:rFonts w:ascii="Times New Roman" w:hAnsi="Times New Roman"/>
          <w:color w:val="000000"/>
          <w:sz w:val="28"/>
        </w:rPr>
        <w:t>pdf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3. Рабочая программа начального общего образования предмета "Изобразительное искусство"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Predmet</w:t>
      </w:r>
      <w:r w:rsidRPr="008522DB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Izobrazitelnoe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4. Методическое пособие к примерной рабочей программе основного общего образования «Изобразительное искусство»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Predmet</w:t>
      </w:r>
      <w:r w:rsidRPr="008522DB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Izobrazitelnoe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4.Словарь искусствоведческих терминов.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monographies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book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section</w:t>
      </w:r>
      <w:r w:rsidRPr="008522DB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=6712 </w:t>
      </w:r>
      <w:r>
        <w:rPr>
          <w:rFonts w:ascii="Times New Roman" w:hAnsi="Times New Roman"/>
          <w:color w:val="000000"/>
          <w:sz w:val="28"/>
        </w:rPr>
        <w:t>ysclid</w:t>
      </w:r>
      <w:r w:rsidRPr="008522DB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lkegm</w:t>
      </w:r>
      <w:r w:rsidRPr="008522DB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lsgz</w:t>
      </w:r>
      <w:r w:rsidRPr="008522DB">
        <w:rPr>
          <w:rFonts w:ascii="Times New Roman" w:hAnsi="Times New Roman"/>
          <w:color w:val="000000"/>
          <w:sz w:val="28"/>
          <w:lang w:val="ru-RU"/>
        </w:rPr>
        <w:t>747965521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5.Стандарт основного общего образования по образовательной области «Искусство»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6.Учебник по изобразительному искусству Л.А. Неменская. Изобразительное искусство.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Ты изображаешь, украшаешь и строишь. 1-4 класс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Печатные пособия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1.Дидактический раздаточный материал: карточки по художественной грамоте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2.Портреты русских и зарубежных художников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3.Схемы по правилам рисования предметов, растений, деревьев, животных, птиц, человека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4.Таблицы по цветоведению, перспективе, построению орнамента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5.Таблицы по стилям архитектуры, одежды, предметов быта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 6.Таблицы по народным промыслам, русскому костюму, декоративно-прикладному искусству</w:t>
      </w:r>
      <w:r w:rsidRPr="008522DB">
        <w:rPr>
          <w:sz w:val="28"/>
          <w:lang w:val="ru-RU"/>
        </w:rPr>
        <w:br/>
      </w:r>
      <w:bookmarkStart w:id="19" w:name="27f88a84-cde6-45cc-9a12-309dd9b67dab"/>
      <w:bookmarkEnd w:id="19"/>
      <w:r w:rsidRPr="008522DB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:rsidR="00F87715" w:rsidRPr="008522DB" w:rsidRDefault="00F87715">
      <w:pPr>
        <w:spacing w:after="0"/>
        <w:ind w:left="120"/>
        <w:rPr>
          <w:lang w:val="ru-RU"/>
        </w:rPr>
      </w:pPr>
    </w:p>
    <w:p w:rsidR="00F87715" w:rsidRPr="008522DB" w:rsidRDefault="00F51949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51949" w:rsidRPr="008522DB" w:rsidRDefault="00F51949" w:rsidP="00F756EE">
      <w:pPr>
        <w:spacing w:after="0" w:line="480" w:lineRule="auto"/>
        <w:ind w:left="120"/>
        <w:rPr>
          <w:lang w:val="ru-RU"/>
        </w:rPr>
      </w:pPr>
      <w:r w:rsidRPr="008522DB">
        <w:rPr>
          <w:rFonts w:ascii="Times New Roman" w:hAnsi="Times New Roman"/>
          <w:color w:val="000000"/>
          <w:sz w:val="28"/>
          <w:lang w:val="ru-RU"/>
        </w:rPr>
        <w:t>​</w:t>
      </w:r>
      <w:r w:rsidRPr="008522DB">
        <w:rPr>
          <w:rFonts w:ascii="Times New Roman" w:hAnsi="Times New Roman"/>
          <w:color w:val="333333"/>
          <w:sz w:val="28"/>
          <w:lang w:val="ru-RU"/>
        </w:rPr>
        <w:t>​‌</w:t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Библиотека ЦОК РЭШ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8522DB">
        <w:rPr>
          <w:rFonts w:ascii="Times New Roman" w:hAnsi="Times New Roman"/>
          <w:color w:val="000000"/>
          <w:sz w:val="28"/>
          <w:lang w:val="ru-RU"/>
        </w:rPr>
        <w:t>/7/2/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8522DB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Обучение рисованию и изобразительному искусству по классам </w:t>
      </w:r>
      <w:r>
        <w:rPr>
          <w:rFonts w:ascii="Times New Roman" w:hAnsi="Times New Roman"/>
          <w:color w:val="000000"/>
          <w:sz w:val="28"/>
        </w:rPr>
        <w:t>https</w:t>
      </w:r>
      <w:r w:rsidRPr="008522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obuchalka</w:t>
      </w:r>
      <w:r w:rsidRPr="008522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obuchenie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risovaniu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izobrazitelnomu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iskusstvu</w:t>
      </w:r>
      <w:r w:rsidRPr="008522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po</w:t>
      </w:r>
      <w:r w:rsidRPr="008522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klassam</w:t>
      </w:r>
      <w:r w:rsidRPr="008522DB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8522DB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lkehcpjrmr</w:t>
      </w:r>
      <w:r w:rsidRPr="008522DB">
        <w:rPr>
          <w:rFonts w:ascii="Times New Roman" w:hAnsi="Times New Roman"/>
          <w:color w:val="000000"/>
          <w:sz w:val="28"/>
          <w:lang w:val="ru-RU"/>
        </w:rPr>
        <w:t>226595869</w:t>
      </w:r>
      <w:r w:rsidRPr="008522DB">
        <w:rPr>
          <w:sz w:val="28"/>
          <w:lang w:val="ru-RU"/>
        </w:rPr>
        <w:br/>
      </w:r>
      <w:r w:rsidRPr="008522DB">
        <w:rPr>
          <w:rFonts w:ascii="Times New Roman" w:hAnsi="Times New Roman"/>
          <w:color w:val="000000"/>
          <w:sz w:val="28"/>
          <w:lang w:val="ru-RU"/>
        </w:rPr>
        <w:t xml:space="preserve"> ФГБНУ Институт </w:t>
      </w:r>
      <w:proofErr w:type="gramStart"/>
      <w:r w:rsidRPr="008522DB">
        <w:rPr>
          <w:rFonts w:ascii="Times New Roman" w:hAnsi="Times New Roman"/>
          <w:color w:val="000000"/>
          <w:sz w:val="28"/>
          <w:lang w:val="ru-RU"/>
        </w:rPr>
        <w:t>стратегии развития образования Российской академии образования</w:t>
      </w:r>
      <w:proofErr w:type="gramEnd"/>
      <w:r w:rsidRPr="008522DB">
        <w:rPr>
          <w:sz w:val="28"/>
          <w:lang w:val="ru-RU"/>
        </w:rPr>
        <w:br/>
      </w:r>
      <w:r w:rsidRPr="008522DB">
        <w:rPr>
          <w:sz w:val="28"/>
          <w:lang w:val="ru-RU"/>
        </w:rPr>
        <w:br/>
      </w:r>
      <w:bookmarkStart w:id="20" w:name="e2d6e2bf-4893-4145-be02-d49817b4b26f"/>
      <w:bookmarkEnd w:id="20"/>
      <w:r w:rsidRPr="008522DB">
        <w:rPr>
          <w:rFonts w:ascii="Times New Roman" w:hAnsi="Times New Roman"/>
          <w:color w:val="333333"/>
          <w:sz w:val="28"/>
          <w:lang w:val="ru-RU"/>
        </w:rPr>
        <w:t>‌</w:t>
      </w:r>
      <w:bookmarkEnd w:id="17"/>
    </w:p>
    <w:sectPr w:rsidR="00F51949" w:rsidRPr="008522DB" w:rsidSect="00F877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D1CC6"/>
    <w:multiLevelType w:val="multilevel"/>
    <w:tmpl w:val="12FEE0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7E35DF"/>
    <w:multiLevelType w:val="multilevel"/>
    <w:tmpl w:val="D6AAB9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F44EFE"/>
    <w:multiLevelType w:val="multilevel"/>
    <w:tmpl w:val="7E96AB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EB5ABD"/>
    <w:multiLevelType w:val="multilevel"/>
    <w:tmpl w:val="B8CCF5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B91780"/>
    <w:multiLevelType w:val="multilevel"/>
    <w:tmpl w:val="7780D7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CE587C"/>
    <w:multiLevelType w:val="multilevel"/>
    <w:tmpl w:val="AD7048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7715"/>
    <w:rsid w:val="00145634"/>
    <w:rsid w:val="001737E2"/>
    <w:rsid w:val="0026392E"/>
    <w:rsid w:val="0032278D"/>
    <w:rsid w:val="0033521C"/>
    <w:rsid w:val="004077A8"/>
    <w:rsid w:val="00594FCB"/>
    <w:rsid w:val="00841714"/>
    <w:rsid w:val="008522DB"/>
    <w:rsid w:val="00924838"/>
    <w:rsid w:val="00975665"/>
    <w:rsid w:val="009D1DA9"/>
    <w:rsid w:val="00A54571"/>
    <w:rsid w:val="00B91A65"/>
    <w:rsid w:val="00F271DA"/>
    <w:rsid w:val="00F51949"/>
    <w:rsid w:val="00F756EE"/>
    <w:rsid w:val="00F8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8771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877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892" TargetMode="External"/><Relationship Id="rId117" Type="http://schemas.openxmlformats.org/officeDocument/2006/relationships/hyperlink" Target="https://m.edsoo.ru/8a14dd4e" TargetMode="External"/><Relationship Id="rId21" Type="http://schemas.openxmlformats.org/officeDocument/2006/relationships/hyperlink" Target="https://nsportal.ru/" TargetMode="External"/><Relationship Id="rId42" Type="http://schemas.openxmlformats.org/officeDocument/2006/relationships/hyperlink" Target="https://infourok.ru/biblioteka/izo-mhk/klass-2/uchebnik-557/tema-34586/type-56" TargetMode="External"/><Relationship Id="rId47" Type="http://schemas.openxmlformats.org/officeDocument/2006/relationships/hyperlink" Target="https://infourok.ru/konspekt-i-prezentaciya-k-uroku-izo-klass-hudozhnik-delaet-applikaciyu-osenniy-kovrik-2614045.html?ysclid=lkdq3w81bg771469484" TargetMode="External"/><Relationship Id="rId63" Type="http://schemas.openxmlformats.org/officeDocument/2006/relationships/hyperlink" Target="https://znanio.ru/media/prezentatsiya_po_izo_na_temu_stroim_gorod_iz_bumagi_2_klass_izo-49056?ysclid=lke85tamt9484035700" TargetMode="External"/><Relationship Id="rId68" Type="http://schemas.openxmlformats.org/officeDocument/2006/relationships/hyperlink" Target="https://urok.1sept.ru/articles/533335?ysclid=lkec5mqu87796543919" TargetMode="External"/><Relationship Id="rId84" Type="http://schemas.openxmlformats.org/officeDocument/2006/relationships/hyperlink" Target="https://infourok.ru/prezentaciya-po-izobrazitelnomu-iskusstvu-na-temu-proporcii-vyrazhayut-harakter-2-klass-4266950.html?ysclid=lkedxsrpfn762454854" TargetMode="External"/><Relationship Id="rId89" Type="http://schemas.openxmlformats.org/officeDocument/2006/relationships/hyperlink" Target="https://m.edsoo.ru/8a14b166" TargetMode="External"/><Relationship Id="rId112" Type="http://schemas.openxmlformats.org/officeDocument/2006/relationships/hyperlink" Target="https://m.edsoo.ru/8a149eb0" TargetMode="External"/><Relationship Id="rId133" Type="http://schemas.openxmlformats.org/officeDocument/2006/relationships/hyperlink" Target="https://m.edsoo.ru/8a151584" TargetMode="External"/><Relationship Id="rId138" Type="http://schemas.openxmlformats.org/officeDocument/2006/relationships/hyperlink" Target="https://m.edsoo.ru/8a151a7a" TargetMode="Externa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m.edsoo.ru/8a14c71e" TargetMode="External"/><Relationship Id="rId11" Type="http://schemas.openxmlformats.org/officeDocument/2006/relationships/hyperlink" Target="https://urok.1sept.ru/" TargetMode="External"/><Relationship Id="rId32" Type="http://schemas.openxmlformats.org/officeDocument/2006/relationships/hyperlink" Target="https://resh.edu.ru/subject/lesson/4998/start/284055/" TargetMode="External"/><Relationship Id="rId37" Type="http://schemas.openxmlformats.org/officeDocument/2006/relationships/hyperlink" Target="https://infourok.ru/vyrazitelnye-vozmozhnosti-graficheskih-materialov-volshebnyj-les-5144062.html" TargetMode="External"/><Relationship Id="rId53" Type="http://schemas.openxmlformats.org/officeDocument/2006/relationships/hyperlink" Target="https://ppt-online.org/152075?ysclid=lkefizjdux865292405" TargetMode="External"/><Relationship Id="rId58" Type="http://schemas.openxmlformats.org/officeDocument/2006/relationships/hyperlink" Target="https://infourok.ru/prezentaciya-po-izo-klass-na-temu-izobrazhenie-i-fantaziya-nevidannoe-zhivotnoe-3223189.html?ysclid=lke6wmw6ox408000973" TargetMode="External"/><Relationship Id="rId74" Type="http://schemas.openxmlformats.org/officeDocument/2006/relationships/hyperlink" Target="https://infourok.ru/prezentaciya-po-izo-ogon-v-nochi-teplie-i-holodnie-cveta-klass-1060324.html?ysclid=lked26xt5x809681444" TargetMode="External"/><Relationship Id="rId79" Type="http://schemas.openxmlformats.org/officeDocument/2006/relationships/hyperlink" Target="https://www.youtube.com/watch?v=8eytlh77zVQ" TargetMode="External"/><Relationship Id="rId102" Type="http://schemas.openxmlformats.org/officeDocument/2006/relationships/hyperlink" Target="https://m.edsoo.ru/8a14a45a" TargetMode="External"/><Relationship Id="rId123" Type="http://schemas.openxmlformats.org/officeDocument/2006/relationships/hyperlink" Target="https://m.edsoo.ru/8a14ede8" TargetMode="External"/><Relationship Id="rId128" Type="http://schemas.openxmlformats.org/officeDocument/2006/relationships/hyperlink" Target="https://m.edsoo.ru/8a14d7b8" TargetMode="External"/><Relationship Id="rId144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hyperlink" Target="https://m.edsoo.ru/8a14cd18" TargetMode="External"/><Relationship Id="rId95" Type="http://schemas.openxmlformats.org/officeDocument/2006/relationships/hyperlink" Target="https://m.edsoo.ru/8a14c35e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29ea" TargetMode="External"/><Relationship Id="rId43" Type="http://schemas.openxmlformats.org/officeDocument/2006/relationships/hyperlink" Target="https://nsportal.ru/shkola/izobrazitelnoe-iskusstvo/library/2015/08/26/prezentatsiya-k-uroku" TargetMode="External"/><Relationship Id="rId48" Type="http://schemas.openxmlformats.org/officeDocument/2006/relationships/hyperlink" Target="https://nsportal.ru/shkola/izobrazitelnoe-iskusstvo/library/2015/08/26/prezentatsiya-k-uroku" TargetMode="External"/><Relationship Id="rId64" Type="http://schemas.openxmlformats.org/officeDocument/2006/relationships/hyperlink" Target="https://www.youtube.com/watch?v=o3dYA-YyZ4U" TargetMode="External"/><Relationship Id="rId69" Type="http://schemas.openxmlformats.org/officeDocument/2006/relationships/hyperlink" Target="https://infourok.ru/prezentaciya-po-izo-na-temu-vyrazhenie-haraktera-cheloveka-v-izobrazhenii-2-klass-5773272.html?ysclid=lkec8dzhql702488340" TargetMode="External"/><Relationship Id="rId113" Type="http://schemas.openxmlformats.org/officeDocument/2006/relationships/hyperlink" Target="https://m.edsoo.ru/8a149abe" TargetMode="External"/><Relationship Id="rId118" Type="http://schemas.openxmlformats.org/officeDocument/2006/relationships/hyperlink" Target="https://m.edsoo.ru/8a150e90" TargetMode="External"/><Relationship Id="rId134" Type="http://schemas.openxmlformats.org/officeDocument/2006/relationships/hyperlink" Target="https://m.edsoo.ru/8a15074c" TargetMode="External"/><Relationship Id="rId139" Type="http://schemas.openxmlformats.org/officeDocument/2006/relationships/hyperlink" Target="https://m.edsoo.ru/8a151318" TargetMode="External"/><Relationship Id="rId80" Type="http://schemas.openxmlformats.org/officeDocument/2006/relationships/hyperlink" Target="https://resh.edu.ru/subject/7/" TargetMode="External"/><Relationship Id="rId85" Type="http://schemas.openxmlformats.org/officeDocument/2006/relationships/hyperlink" Target="https://www.youtube.com/watch?v=2lkwpV8OiX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nsportal.ru/" TargetMode="External"/><Relationship Id="rId25" Type="http://schemas.openxmlformats.org/officeDocument/2006/relationships/hyperlink" Target="https://m.edsoo.ru/7f411892" TargetMode="External"/><Relationship Id="rId33" Type="http://schemas.openxmlformats.org/officeDocument/2006/relationships/hyperlink" Target="https://www.youtube.com/watch?v=l50-06JKiVo" TargetMode="External"/><Relationship Id="rId38" Type="http://schemas.openxmlformats.org/officeDocument/2006/relationships/hyperlink" Target="https://resh.edu.ru/subject/lesson/4366/start/" TargetMode="External"/><Relationship Id="rId46" Type="http://schemas.openxmlformats.org/officeDocument/2006/relationships/hyperlink" Target="https://xn--j1ahfl.xn--p1ai/library/prezentatciya_k_uroku_pastel_i_tcvetnie_melki_akva_165853.html?ysclid=lkdpziylq5480402581" TargetMode="External"/><Relationship Id="rId59" Type="http://schemas.openxmlformats.org/officeDocument/2006/relationships/hyperlink" Target="https://infourok.ru/prezentaciya-uroka-izo-vo-klasse-na-temu-kruzhevnie-uzori-3580866.html?ysclid=lke6yickos284389073" TargetMode="External"/><Relationship Id="rId67" Type="http://schemas.openxmlformats.org/officeDocument/2006/relationships/hyperlink" Target="https://urok.1sept.ru/articles/618506?ysclid=lkec2yzh6y528210784" TargetMode="External"/><Relationship Id="rId103" Type="http://schemas.openxmlformats.org/officeDocument/2006/relationships/hyperlink" Target="https://m.edsoo.ru/8a14a7f2" TargetMode="External"/><Relationship Id="rId108" Type="http://schemas.openxmlformats.org/officeDocument/2006/relationships/hyperlink" Target="https://m.edsoo.ru/8a14d0d8" TargetMode="External"/><Relationship Id="rId116" Type="http://schemas.openxmlformats.org/officeDocument/2006/relationships/hyperlink" Target="https://m.edsoo.ru/8a14d4ca" TargetMode="External"/><Relationship Id="rId124" Type="http://schemas.openxmlformats.org/officeDocument/2006/relationships/hyperlink" Target="https://m.edsoo.ru/8a14e302" TargetMode="External"/><Relationship Id="rId129" Type="http://schemas.openxmlformats.org/officeDocument/2006/relationships/hyperlink" Target="https://m.edsoo.ru/8a14ec6c" TargetMode="External"/><Relationship Id="rId137" Type="http://schemas.openxmlformats.org/officeDocument/2006/relationships/hyperlink" Target="https://m.edsoo.ru/8a150a80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uchitelya.com/tehnologiya/84603-prezentaciya-tri-osnovnyh-cveta-skazka-o-kraskah-2-klass.html" TargetMode="External"/><Relationship Id="rId54" Type="http://schemas.openxmlformats.org/officeDocument/2006/relationships/hyperlink" Target="https://www.art-talant.org/publikacii/13481-neoghidannye-materialy-prezentaciya-k-uroku-po-programme-b-nemenskogo" TargetMode="External"/><Relationship Id="rId62" Type="http://schemas.openxmlformats.org/officeDocument/2006/relationships/hyperlink" Target="https://infourok.ru/izo-prezentaciya-po-teme-postroyka-i-realnost-podvodniy-mir-klass-2127985.html?ysclid=lke7cmt03m539738278" TargetMode="External"/><Relationship Id="rId70" Type="http://schemas.openxmlformats.org/officeDocument/2006/relationships/hyperlink" Target="https://infourok.ru/prezentaciya-obraz-cheloveka-v-skulpture-izo-2-klass-5759096.html?ysclid=lkecmhnvep156666889" TargetMode="External"/><Relationship Id="rId75" Type="http://schemas.openxmlformats.org/officeDocument/2006/relationships/hyperlink" Target="https://www.youtube.com/watch?v=Ai6KJyDMpSg" TargetMode="External"/><Relationship Id="rId83" Type="http://schemas.openxmlformats.org/officeDocument/2006/relationships/hyperlink" Target="https://www.youtube.com/watch?v=6eY0Yka56LU" TargetMode="External"/><Relationship Id="rId88" Type="http://schemas.openxmlformats.org/officeDocument/2006/relationships/hyperlink" Target="https://m.edsoo.ru/8a14af2c" TargetMode="External"/><Relationship Id="rId91" Type="http://schemas.openxmlformats.org/officeDocument/2006/relationships/hyperlink" Target="https://m.edsoo.ru/8a14b2c4" TargetMode="External"/><Relationship Id="rId96" Type="http://schemas.openxmlformats.org/officeDocument/2006/relationships/hyperlink" Target="https://m.edsoo.ru/8a14b490" TargetMode="External"/><Relationship Id="rId111" Type="http://schemas.openxmlformats.org/officeDocument/2006/relationships/hyperlink" Target="https://m.edsoo.ru/8a14c890" TargetMode="External"/><Relationship Id="rId132" Type="http://schemas.openxmlformats.org/officeDocument/2006/relationships/hyperlink" Target="https://m.edsoo.ru/8a14f270" TargetMode="External"/><Relationship Id="rId140" Type="http://schemas.openxmlformats.org/officeDocument/2006/relationships/hyperlink" Target="https://m.edsoo.ru/8a15006c" TargetMode="Externa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2/" TargetMode="External"/><Relationship Id="rId15" Type="http://schemas.openxmlformats.org/officeDocument/2006/relationships/hyperlink" Target="https://urok.1sept.ru/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29ea" TargetMode="External"/><Relationship Id="rId36" Type="http://schemas.openxmlformats.org/officeDocument/2006/relationships/hyperlink" Target="https://nsportal.ru/nachalnaya-shkola/izo/2013/12/20/prezentatsiya-po-izobrazitelnomu-iskusstvu" TargetMode="External"/><Relationship Id="rId49" Type="http://schemas.openxmlformats.org/officeDocument/2006/relationships/hyperlink" Target="https://infourok.ru/prezentaciya-po-izobrazitelnomu-iskusstvu-na-temu-liniya-kak-sredstvo-virazheniya-ritm-liniy-letniy-lug-857167.html?ysclid=lkdqbuxe78337439366" TargetMode="External"/><Relationship Id="rId57" Type="http://schemas.openxmlformats.org/officeDocument/2006/relationships/hyperlink" Target="https://multiurok.ru/files/prezentatsiia-izobrazhenie-i-fantaziia-izobrazheni.html?ysclid=lke6v6kgi0658059123" TargetMode="External"/><Relationship Id="rId106" Type="http://schemas.openxmlformats.org/officeDocument/2006/relationships/hyperlink" Target="https://m.edsoo.ru/8a14a626" TargetMode="External"/><Relationship Id="rId114" Type="http://schemas.openxmlformats.org/officeDocument/2006/relationships/hyperlink" Target="https://m.edsoo.ru/8a14acca" TargetMode="External"/><Relationship Id="rId119" Type="http://schemas.openxmlformats.org/officeDocument/2006/relationships/hyperlink" Target="https://m.edsoo.ru/8a14f630" TargetMode="External"/><Relationship Id="rId127" Type="http://schemas.openxmlformats.org/officeDocument/2006/relationships/hyperlink" Target="https://m.edsoo.ru/8a14db64" TargetMode="External"/><Relationship Id="rId10" Type="http://schemas.openxmlformats.org/officeDocument/2006/relationships/hyperlink" Target="https://resh.edu.ru/subject/7/2/" TargetMode="External"/><Relationship Id="rId31" Type="http://schemas.openxmlformats.org/officeDocument/2006/relationships/hyperlink" Target="https://m.edsoo.ru/7f4129ea" TargetMode="External"/><Relationship Id="rId44" Type="http://schemas.openxmlformats.org/officeDocument/2006/relationships/hyperlink" Target="https://nsportal.ru/shkola/izobrazitelnoe-iskusstvo/library/2015/08/26/prezentatsiya-k-uroku" TargetMode="External"/><Relationship Id="rId52" Type="http://schemas.openxmlformats.org/officeDocument/2006/relationships/hyperlink" Target="https://www.youtube.com/watch?v=anLbBKiBaBg" TargetMode="External"/><Relationship Id="rId60" Type="http://schemas.openxmlformats.org/officeDocument/2006/relationships/hyperlink" Target="https://infourok.ru/izo-prezentaciya-domiki-kotorye-postroila-priroda-4930537.html?ysclid=lke71hqp3c351309436" TargetMode="External"/><Relationship Id="rId65" Type="http://schemas.openxmlformats.org/officeDocument/2006/relationships/hyperlink" Target="https://infourok.ru/prezentaciya-po-izo-gorod-iz-bumagi-2675584.html?ysclid=lke8avqo4a858237430" TargetMode="External"/><Relationship Id="rId73" Type="http://schemas.openxmlformats.org/officeDocument/2006/relationships/hyperlink" Target="https://infourok.ru/prezentaciya-k-uroku-izo-na-temu-doma-skazochnih-geroev-1633564.html?ysclid=lked0037j9249314879" TargetMode="External"/><Relationship Id="rId78" Type="http://schemas.openxmlformats.org/officeDocument/2006/relationships/hyperlink" Target="https://nsportal.ru/nachalnaya-shkola/izo/2021/05/14/konspekt-uroka-izo-2-klass-prezentatsiya" TargetMode="External"/><Relationship Id="rId81" Type="http://schemas.openxmlformats.org/officeDocument/2006/relationships/hyperlink" Target="https://www.youtube.com/watch?v=8eytlh77zVQ" TargetMode="External"/><Relationship Id="rId86" Type="http://schemas.openxmlformats.org/officeDocument/2006/relationships/hyperlink" Target="https://m.edsoo.ru/8a1496ae" TargetMode="External"/><Relationship Id="rId94" Type="http://schemas.openxmlformats.org/officeDocument/2006/relationships/hyperlink" Target="https://m.edsoo.ru/8a14929e" TargetMode="External"/><Relationship Id="rId99" Type="http://schemas.openxmlformats.org/officeDocument/2006/relationships/hyperlink" Target="https://m.edsoo.ru/8a14ba1c" TargetMode="External"/><Relationship Id="rId101" Type="http://schemas.openxmlformats.org/officeDocument/2006/relationships/hyperlink" Target="https://m.edsoo.ru/8a14a19e" TargetMode="External"/><Relationship Id="rId122" Type="http://schemas.openxmlformats.org/officeDocument/2006/relationships/hyperlink" Target="https://m.edsoo.ru/8a14ec6c" TargetMode="External"/><Relationship Id="rId130" Type="http://schemas.openxmlformats.org/officeDocument/2006/relationships/hyperlink" Target="https://m.edsoo.ru/8a14e938" TargetMode="External"/><Relationship Id="rId135" Type="http://schemas.openxmlformats.org/officeDocument/2006/relationships/hyperlink" Target="https://m.edsoo.ru/8a15088c" TargetMode="External"/><Relationship Id="rId14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" TargetMode="External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resh.edu.ru/subject/7/2/" TargetMode="External"/><Relationship Id="rId39" Type="http://schemas.openxmlformats.org/officeDocument/2006/relationships/hyperlink" Target="https://infourok.ru/prezentaciya-po-izo-vo-2-klasse-na-temu-skulptura-kak-vid-izo-5462551.html?ysclid=lkdparggva953516822" TargetMode="External"/><Relationship Id="rId109" Type="http://schemas.openxmlformats.org/officeDocument/2006/relationships/hyperlink" Target="https://m.edsoo.ru/8a14ca48" TargetMode="External"/><Relationship Id="rId34" Type="http://schemas.openxmlformats.org/officeDocument/2006/relationships/hyperlink" Target="https://infourok.ru/prezentaciya-hudozhniki-i-zriteli-2-klass-6708496.html?ysclid=lkcwr1mq2r756053050" TargetMode="External"/><Relationship Id="rId50" Type="http://schemas.openxmlformats.org/officeDocument/2006/relationships/hyperlink" Target="https://infourok.ru/prezentaciya-k-uroku-izobrazitelnogo-iskusstva-vo-klasse-lepka-igrushechnih-zhivotnih-1484288.html?ysclid=lkdqrv1idz223602125" TargetMode="External"/><Relationship Id="rId55" Type="http://schemas.openxmlformats.org/officeDocument/2006/relationships/hyperlink" Target="https://infourok.ru/prezentaciya-po-izo-na-temu-igrovaya-ploschadka-klass-3414534.html?ysclid=lkdqvgjta6457550309" TargetMode="External"/><Relationship Id="rId76" Type="http://schemas.openxmlformats.org/officeDocument/2006/relationships/hyperlink" Target="https://infourok.ru/prezentaciya-po-izobrazitelnomu-iskusstvu-tihie-i-zvonkie-cveta-klass-1768675.html?ysclid=lked590b3y394138362" TargetMode="External"/><Relationship Id="rId97" Type="http://schemas.openxmlformats.org/officeDocument/2006/relationships/hyperlink" Target="https://m.edsoo.ru/8a14b6e8" TargetMode="External"/><Relationship Id="rId104" Type="http://schemas.openxmlformats.org/officeDocument/2006/relationships/hyperlink" Target="https://m.edsoo.ru/8a14996a" TargetMode="External"/><Relationship Id="rId120" Type="http://schemas.openxmlformats.org/officeDocument/2006/relationships/hyperlink" Target="https://m.edsoo.ru/8a151070" TargetMode="External"/><Relationship Id="rId125" Type="http://schemas.openxmlformats.org/officeDocument/2006/relationships/hyperlink" Target="https://m.edsoo.ru/8a14fcca" TargetMode="External"/><Relationship Id="rId141" Type="http://schemas.openxmlformats.org/officeDocument/2006/relationships/hyperlink" Target="https://m.edsoo.ru/8a150cb0" TargetMode="External"/><Relationship Id="rId7" Type="http://schemas.openxmlformats.org/officeDocument/2006/relationships/hyperlink" Target="https://urok.1sept.ru/" TargetMode="External"/><Relationship Id="rId71" Type="http://schemas.openxmlformats.org/officeDocument/2006/relationships/hyperlink" Target="https://infourok.ru/prezentaciya-po-izo-na-temu-chelovek-i-ego-ukrasheniya-klass-3770604.html?ysclid=lkecrv4ki0785217192" TargetMode="External"/><Relationship Id="rId92" Type="http://schemas.openxmlformats.org/officeDocument/2006/relationships/hyperlink" Target="https://m.edsoo.ru/8a1494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7f411892" TargetMode="External"/><Relationship Id="rId40" Type="http://schemas.openxmlformats.org/officeDocument/2006/relationships/hyperlink" Target="https://nsportal.ru/shkola/izobrazitelnoe-iskusstvo/library/2015/08/26/prezentatsiya-k-uroku" TargetMode="External"/><Relationship Id="rId45" Type="http://schemas.openxmlformats.org/officeDocument/2006/relationships/hyperlink" Target="https://nsportal.ru/shkola/izobrazitelnoe-iskusstvo/library/2015/08/26/prezentatsiya-k-uroku" TargetMode="External"/><Relationship Id="rId66" Type="http://schemas.openxmlformats.org/officeDocument/2006/relationships/hyperlink" Target="https://urok.1sept.ru/articles/661209?ysclid=lkebqmihsm219591930" TargetMode="External"/><Relationship Id="rId87" Type="http://schemas.openxmlformats.org/officeDocument/2006/relationships/hyperlink" Target="https://m.edsoo.ru/8a14a932" TargetMode="External"/><Relationship Id="rId110" Type="http://schemas.openxmlformats.org/officeDocument/2006/relationships/hyperlink" Target="https://m.edsoo.ru/8a149c3a" TargetMode="External"/><Relationship Id="rId115" Type="http://schemas.openxmlformats.org/officeDocument/2006/relationships/hyperlink" Target="https://m.edsoo.ru/8a14fe78" TargetMode="External"/><Relationship Id="rId131" Type="http://schemas.openxmlformats.org/officeDocument/2006/relationships/hyperlink" Target="https://m.edsoo.ru/8a14f036" TargetMode="External"/><Relationship Id="rId136" Type="http://schemas.openxmlformats.org/officeDocument/2006/relationships/hyperlink" Target="https://m.edsoo.ru/8a14faa4" TargetMode="External"/><Relationship Id="rId61" Type="http://schemas.openxmlformats.org/officeDocument/2006/relationships/hyperlink" Target="https://xn--j1ahfl.xn--p1ai/library/prezentatciya_k_uroku_izobrazitelnogo_iskusstva_dom_160847.html?ysclid=lke738kw7g571197788" TargetMode="External"/><Relationship Id="rId82" Type="http://schemas.openxmlformats.org/officeDocument/2006/relationships/hyperlink" Target="https://infourok.ru/prezentaciya-k-uroku-izo-iskusstvu-na-temu-pticy-ritm-pyaten-kak-sredstvo-vyrazheniya-2-klass-4596169.html?ysclid=lkedej9clg985652568" TargetMode="External"/><Relationship Id="rId19" Type="http://schemas.openxmlformats.org/officeDocument/2006/relationships/hyperlink" Target="https://urok.1sept.ru/" TargetMode="External"/><Relationship Id="rId14" Type="http://schemas.openxmlformats.org/officeDocument/2006/relationships/hyperlink" Target="https://resh.edu.ru/subject/7/2/" TargetMode="External"/><Relationship Id="rId30" Type="http://schemas.openxmlformats.org/officeDocument/2006/relationships/hyperlink" Target="https://m.edsoo.ru/7f4129ea" TargetMode="External"/><Relationship Id="rId35" Type="http://schemas.openxmlformats.org/officeDocument/2006/relationships/hyperlink" Target="http://www.myshared.ru/slide/549840/?ysclid=lkcwudp25q84621296" TargetMode="External"/><Relationship Id="rId56" Type="http://schemas.openxmlformats.org/officeDocument/2006/relationships/hyperlink" Target="https://ppt-online.org/152075?ysclid=lke6ml1ew2694673650" TargetMode="External"/><Relationship Id="rId77" Type="http://schemas.openxmlformats.org/officeDocument/2006/relationships/hyperlink" Target="https://www.youtube.com/watch?v=xDIuzT1DiwQ" TargetMode="External"/><Relationship Id="rId100" Type="http://schemas.openxmlformats.org/officeDocument/2006/relationships/hyperlink" Target="https://m.edsoo.ru/8a14bd46" TargetMode="External"/><Relationship Id="rId105" Type="http://schemas.openxmlformats.org/officeDocument/2006/relationships/hyperlink" Target="https://m.edsoo.ru/8a14982a" TargetMode="External"/><Relationship Id="rId126" Type="http://schemas.openxmlformats.org/officeDocument/2006/relationships/hyperlink" Target="https://m.edsoo.ru/8a14f838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infourok.ru/prezentaciya-po-izo-na-temu-neozhidannie-materiali-klass-3915976.html?ysclid=lkefgwowrs200597817" TargetMode="External"/><Relationship Id="rId72" Type="http://schemas.openxmlformats.org/officeDocument/2006/relationships/hyperlink" Target="https://infourok.ru/prezentaciya-po-izobrazitelnomu-iskusstvu-na-temu-o-chyom-govoryat-ukrasheniya-klass-2783656.html?ysclid=lkecwz7eh124996410" TargetMode="External"/><Relationship Id="rId93" Type="http://schemas.openxmlformats.org/officeDocument/2006/relationships/hyperlink" Target="https://m.edsoo.ru/8a14c0e8" TargetMode="External"/><Relationship Id="rId98" Type="http://schemas.openxmlformats.org/officeDocument/2006/relationships/hyperlink" Target="https://m.edsoo.ru/8a14b8e6" TargetMode="External"/><Relationship Id="rId121" Type="http://schemas.openxmlformats.org/officeDocument/2006/relationships/hyperlink" Target="https://m.edsoo.ru/8a14eafa" TargetMode="External"/><Relationship Id="rId142" Type="http://schemas.openxmlformats.org/officeDocument/2006/relationships/hyperlink" Target="https://m.edsoo.ru/8a14e4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65</Pages>
  <Words>14913</Words>
  <Characters>85005</Characters>
  <Application>Microsoft Office Word</Application>
  <DocSecurity>0</DocSecurity>
  <Lines>708</Lines>
  <Paragraphs>199</Paragraphs>
  <ScaleCrop>false</ScaleCrop>
  <Company>RePack by SPecialiST</Company>
  <LinksUpToDate>false</LinksUpToDate>
  <CharactersWithSpaces>99719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15</cp:revision>
  <cp:lastPrinted>2025-08-29T15:08:00Z</cp:lastPrinted>
  <dcterms:created xsi:type="dcterms:W3CDTF">2023-07-23T12:52:00Z</dcterms:created>
  <dcterms:modified xsi:type="dcterms:W3CDTF">2025-09-18T17:47:00Z</dcterms:modified>
</cp:coreProperties>
</file>